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D" w:rsidRDefault="007C659D" w:rsidP="008C38DB"/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504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spacing w:val="-9"/>
          <w:w w:val="105"/>
        </w:rPr>
        <w:t xml:space="preserve">Teams should report the lowest team member’s oxygen gauge reading at each </w:t>
      </w:r>
      <w:r>
        <w:rPr>
          <w:rFonts w:ascii="Book Antiqua" w:hAnsi="Book Antiqua" w:cs="Book Antiqua"/>
          <w:w w:val="105"/>
        </w:rPr>
        <w:t xml:space="preserve">team </w:t>
      </w:r>
      <w:r w:rsidR="00A230C7">
        <w:rPr>
          <w:rFonts w:ascii="Book Antiqua" w:hAnsi="Book Antiqua" w:cs="Book Antiqua"/>
          <w:w w:val="105"/>
        </w:rPr>
        <w:t>_______</w:t>
      </w:r>
      <w:r>
        <w:rPr>
          <w:rFonts w:ascii="Book Antiqua" w:hAnsi="Book Antiqua" w:cs="Book Antiqua"/>
          <w:w w:val="105"/>
        </w:rPr>
        <w:t>.</w:t>
      </w:r>
    </w:p>
    <w:p w:rsidR="00961C5D" w:rsidRDefault="00961C5D" w:rsidP="008C38DB">
      <w:pPr>
        <w:pStyle w:val="ListParagraph"/>
        <w:numPr>
          <w:ilvl w:val="0"/>
          <w:numId w:val="4"/>
        </w:numPr>
        <w:tabs>
          <w:tab w:val="num" w:pos="648"/>
        </w:tabs>
        <w:ind w:right="504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w w:val="105"/>
        </w:rPr>
        <w:t xml:space="preserve">stop  </w:t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>B.</w:t>
      </w:r>
      <w:r w:rsidRPr="00961C5D">
        <w:t xml:space="preserve"> </w:t>
      </w:r>
      <w:r w:rsidRPr="00961C5D">
        <w:rPr>
          <w:rFonts w:ascii="Book Antiqua" w:hAnsi="Book Antiqua" w:cs="Book Antiqua"/>
          <w:w w:val="105"/>
        </w:rPr>
        <w:t>check</w:t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>C.</w:t>
      </w:r>
      <w:r w:rsidRPr="00961C5D">
        <w:t xml:space="preserve"> </w:t>
      </w:r>
      <w:r>
        <w:rPr>
          <w:rFonts w:ascii="Book Antiqua" w:hAnsi="Book Antiqua" w:cs="Book Antiqua"/>
          <w:w w:val="105"/>
        </w:rPr>
        <w:t>report</w:t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 w:right="504"/>
        <w:rPr>
          <w:rFonts w:ascii="Book Antiqua" w:hAnsi="Book Antiqua" w:cs="Book Antiqua"/>
          <w:w w:val="105"/>
        </w:rPr>
      </w:pP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432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10"/>
          <w:w w:val="105"/>
        </w:rPr>
        <w:t>“Tying in” is the process by which you</w:t>
      </w:r>
      <w:r w:rsidRPr="00961C5D">
        <w:rPr>
          <w:rFonts w:ascii="Book Antiqua" w:hAnsi="Book Antiqua" w:cs="Book Antiqua"/>
          <w:color w:val="FF0000"/>
          <w:spacing w:val="-10"/>
          <w:w w:val="105"/>
        </w:rPr>
        <w:t xml:space="preserve"> </w:t>
      </w:r>
      <w:r w:rsidR="00A230C7">
        <w:rPr>
          <w:rFonts w:ascii="Book Antiqua" w:hAnsi="Book Antiqua" w:cs="Book Antiqua"/>
          <w:color w:val="FF0000"/>
          <w:spacing w:val="-10"/>
          <w:w w:val="105"/>
        </w:rPr>
        <w:t>_____</w:t>
      </w:r>
      <w:bookmarkStart w:id="0" w:name="_GoBack"/>
      <w:bookmarkEnd w:id="0"/>
      <w:r w:rsidR="00A230C7">
        <w:rPr>
          <w:rFonts w:ascii="Book Antiqua" w:hAnsi="Book Antiqua" w:cs="Book Antiqua"/>
          <w:color w:val="FF0000"/>
          <w:spacing w:val="-10"/>
          <w:w w:val="105"/>
        </w:rPr>
        <w:t>_________</w:t>
      </w:r>
      <w:r w:rsidRPr="00961C5D">
        <w:rPr>
          <w:rFonts w:ascii="Book Antiqua" w:hAnsi="Book Antiqua" w:cs="Book Antiqua"/>
          <w:color w:val="FF0000"/>
          <w:spacing w:val="-10"/>
          <w:w w:val="105"/>
        </w:rPr>
        <w:t xml:space="preserve"> </w:t>
      </w:r>
      <w:r>
        <w:rPr>
          <w:rFonts w:ascii="Book Antiqua" w:hAnsi="Book Antiqua" w:cs="Book Antiqua"/>
          <w:spacing w:val="-10"/>
          <w:w w:val="105"/>
        </w:rPr>
        <w:t xml:space="preserve">explore all crosscuts and </w:t>
      </w:r>
      <w:r>
        <w:rPr>
          <w:rFonts w:ascii="Book Antiqua" w:hAnsi="Book Antiqua" w:cs="Book Antiqua"/>
          <w:spacing w:val="-6"/>
          <w:w w:val="105"/>
        </w:rPr>
        <w:t>adjacent areas as you advance.</w:t>
      </w:r>
    </w:p>
    <w:p w:rsidR="00961C5D" w:rsidRDefault="00961C5D" w:rsidP="008C38DB">
      <w:pPr>
        <w:pStyle w:val="ListParagraph"/>
        <w:numPr>
          <w:ilvl w:val="0"/>
          <w:numId w:val="5"/>
        </w:numPr>
        <w:tabs>
          <w:tab w:val="num" w:pos="648"/>
        </w:tabs>
        <w:ind w:right="432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6"/>
          <w:w w:val="105"/>
        </w:rPr>
        <w:t xml:space="preserve"> </w:t>
      </w:r>
      <w:proofErr w:type="gramStart"/>
      <w:r>
        <w:rPr>
          <w:rFonts w:ascii="Book Antiqua" w:hAnsi="Book Antiqua" w:cs="Book Antiqua"/>
          <w:spacing w:val="-6"/>
          <w:w w:val="105"/>
        </w:rPr>
        <w:t>m</w:t>
      </w:r>
      <w:r w:rsidRPr="00961C5D">
        <w:rPr>
          <w:rFonts w:ascii="Book Antiqua" w:hAnsi="Book Antiqua" w:cs="Book Antiqua"/>
          <w:spacing w:val="-6"/>
          <w:w w:val="105"/>
        </w:rPr>
        <w:t>ethodically</w:t>
      </w:r>
      <w:proofErr w:type="gramEnd"/>
      <w:r>
        <w:rPr>
          <w:rFonts w:ascii="Book Antiqua" w:hAnsi="Book Antiqua" w:cs="Book Antiqua"/>
          <w:spacing w:val="-6"/>
          <w:w w:val="105"/>
        </w:rPr>
        <w:tab/>
        <w:t xml:space="preserve">B.  </w:t>
      </w:r>
      <w:r w:rsidRPr="00961C5D">
        <w:rPr>
          <w:rFonts w:ascii="Book Antiqua" w:hAnsi="Book Antiqua" w:cs="Book Antiqua"/>
          <w:spacing w:val="-6"/>
          <w:w w:val="105"/>
        </w:rPr>
        <w:t>systematically</w:t>
      </w:r>
      <w:r>
        <w:rPr>
          <w:rFonts w:ascii="Book Antiqua" w:hAnsi="Book Antiqua" w:cs="Book Antiqua"/>
          <w:spacing w:val="-6"/>
          <w:w w:val="105"/>
        </w:rPr>
        <w:t xml:space="preserve"> </w:t>
      </w:r>
      <w:r>
        <w:rPr>
          <w:rFonts w:ascii="Book Antiqua" w:hAnsi="Book Antiqua" w:cs="Book Antiqua"/>
          <w:spacing w:val="-6"/>
          <w:w w:val="105"/>
        </w:rPr>
        <w:tab/>
        <w:t>C.</w:t>
      </w:r>
      <w:r w:rsidRPr="00961C5D">
        <w:rPr>
          <w:rFonts w:ascii="Book Antiqua" w:hAnsi="Book Antiqua" w:cs="Book Antiqua"/>
          <w:spacing w:val="-6"/>
          <w:w w:val="105"/>
        </w:rPr>
        <w:t xml:space="preserve"> thoroughly</w:t>
      </w:r>
      <w:r>
        <w:rPr>
          <w:rFonts w:ascii="Book Antiqua" w:hAnsi="Book Antiqua" w:cs="Book Antiqua"/>
          <w:spacing w:val="-6"/>
          <w:w w:val="105"/>
        </w:rPr>
        <w:tab/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 w:right="432"/>
        <w:rPr>
          <w:rFonts w:ascii="Book Antiqua" w:hAnsi="Book Antiqua" w:cs="Book Antiqua"/>
          <w:spacing w:val="-6"/>
          <w:w w:val="105"/>
        </w:rPr>
      </w:pP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rPr>
          <w:rFonts w:ascii="Book Antiqua" w:hAnsi="Book Antiqua" w:cs="Book Antiqua"/>
          <w:spacing w:val="3"/>
          <w:w w:val="105"/>
        </w:rPr>
      </w:pPr>
      <w:r>
        <w:rPr>
          <w:rFonts w:ascii="Book Antiqua" w:hAnsi="Book Antiqua" w:cs="Book Antiqua"/>
          <w:spacing w:val="3"/>
          <w:w w:val="105"/>
        </w:rPr>
        <w:t xml:space="preserve">As the team </w:t>
      </w:r>
      <w:r w:rsidR="00A230C7">
        <w:rPr>
          <w:rFonts w:ascii="Book Antiqua" w:hAnsi="Book Antiqua" w:cs="Book Antiqua"/>
          <w:spacing w:val="3"/>
          <w:w w:val="105"/>
        </w:rPr>
        <w:t>___________</w:t>
      </w:r>
      <w:r>
        <w:rPr>
          <w:rFonts w:ascii="Book Antiqua" w:hAnsi="Book Antiqua" w:cs="Book Antiqua"/>
          <w:spacing w:val="3"/>
          <w:w w:val="105"/>
        </w:rPr>
        <w:t xml:space="preserve"> underground, the captain takes the lea</w:t>
      </w:r>
      <w:r>
        <w:rPr>
          <w:rFonts w:ascii="Book Antiqua" w:hAnsi="Book Antiqua" w:cs="Book Antiqua"/>
          <w:spacing w:val="3"/>
          <w:w w:val="105"/>
        </w:rPr>
        <w:t>d</w:t>
      </w:r>
    </w:p>
    <w:p w:rsidR="00961C5D" w:rsidRDefault="00961C5D" w:rsidP="008C38DB">
      <w:pPr>
        <w:pStyle w:val="ListParagraph"/>
        <w:numPr>
          <w:ilvl w:val="0"/>
          <w:numId w:val="7"/>
        </w:numPr>
        <w:tabs>
          <w:tab w:val="num" w:pos="648"/>
        </w:tabs>
        <w:rPr>
          <w:rFonts w:ascii="Book Antiqua" w:hAnsi="Book Antiqua" w:cs="Book Antiqua"/>
          <w:spacing w:val="3"/>
          <w:w w:val="105"/>
        </w:rPr>
      </w:pPr>
      <w:r>
        <w:rPr>
          <w:rFonts w:ascii="Book Antiqua" w:hAnsi="Book Antiqua" w:cs="Book Antiqua"/>
          <w:spacing w:val="3"/>
          <w:w w:val="105"/>
        </w:rPr>
        <w:t xml:space="preserve">  travels</w:t>
      </w:r>
      <w:r>
        <w:rPr>
          <w:rFonts w:ascii="Book Antiqua" w:hAnsi="Book Antiqua" w:cs="Book Antiqua"/>
          <w:spacing w:val="3"/>
          <w:w w:val="105"/>
        </w:rPr>
        <w:tab/>
      </w:r>
      <w:r>
        <w:rPr>
          <w:rFonts w:ascii="Book Antiqua" w:hAnsi="Book Antiqua" w:cs="Book Antiqua"/>
          <w:spacing w:val="3"/>
          <w:w w:val="105"/>
        </w:rPr>
        <w:tab/>
        <w:t>B. explores</w:t>
      </w:r>
      <w:r>
        <w:rPr>
          <w:rFonts w:ascii="Book Antiqua" w:hAnsi="Book Antiqua" w:cs="Book Antiqua"/>
          <w:spacing w:val="3"/>
          <w:w w:val="105"/>
        </w:rPr>
        <w:tab/>
      </w:r>
      <w:r>
        <w:rPr>
          <w:rFonts w:ascii="Book Antiqua" w:hAnsi="Book Antiqua" w:cs="Book Antiqua"/>
          <w:spacing w:val="3"/>
          <w:w w:val="105"/>
        </w:rPr>
        <w:tab/>
        <w:t>C. advances</w:t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/>
        <w:rPr>
          <w:rFonts w:ascii="Book Antiqua" w:hAnsi="Book Antiqua" w:cs="Book Antiqua"/>
          <w:spacing w:val="3"/>
          <w:w w:val="105"/>
        </w:rPr>
      </w:pP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72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spacing w:val="-6"/>
          <w:w w:val="105"/>
        </w:rPr>
        <w:t xml:space="preserve">It is important that the team </w:t>
      </w:r>
      <w:r w:rsidR="00121B8B">
        <w:rPr>
          <w:rFonts w:ascii="Book Antiqua" w:hAnsi="Book Antiqua" w:cs="Book Antiqua"/>
          <w:spacing w:val="-6"/>
          <w:w w:val="105"/>
        </w:rPr>
        <w:t>_________</w:t>
      </w:r>
      <w:r>
        <w:rPr>
          <w:rFonts w:ascii="Book Antiqua" w:hAnsi="Book Antiqua" w:cs="Book Antiqua"/>
          <w:spacing w:val="-6"/>
          <w:w w:val="105"/>
        </w:rPr>
        <w:t xml:space="preserve"> its work so that it can return to the fresh air base </w:t>
      </w:r>
      <w:r>
        <w:rPr>
          <w:rFonts w:ascii="Book Antiqua" w:hAnsi="Book Antiqua" w:cs="Book Antiqua"/>
          <w:w w:val="105"/>
        </w:rPr>
        <w:t>on time.</w:t>
      </w:r>
    </w:p>
    <w:p w:rsidR="00961C5D" w:rsidRDefault="00961C5D" w:rsidP="008C38DB">
      <w:pPr>
        <w:pStyle w:val="ListParagraph"/>
        <w:numPr>
          <w:ilvl w:val="0"/>
          <w:numId w:val="8"/>
        </w:numPr>
        <w:tabs>
          <w:tab w:val="num" w:pos="648"/>
        </w:tabs>
        <w:ind w:right="72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w w:val="105"/>
        </w:rPr>
        <w:t xml:space="preserve">predict    </w:t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 xml:space="preserve">B. </w:t>
      </w:r>
      <w:r w:rsidRPr="00961C5D">
        <w:rPr>
          <w:rFonts w:ascii="Book Antiqua" w:hAnsi="Book Antiqua" w:cs="Book Antiqua"/>
          <w:w w:val="105"/>
        </w:rPr>
        <w:t>pace</w:t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>C. limit</w:t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 w:right="72"/>
        <w:rPr>
          <w:rFonts w:ascii="Book Antiqua" w:hAnsi="Book Antiqua" w:cs="Book Antiqua"/>
          <w:w w:val="105"/>
        </w:rPr>
      </w:pP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936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spacing w:val="-10"/>
          <w:w w:val="105"/>
        </w:rPr>
        <w:t xml:space="preserve">As the team advances, the map man records what the team encounters by </w:t>
      </w:r>
      <w:r>
        <w:rPr>
          <w:rFonts w:ascii="Book Antiqua" w:hAnsi="Book Antiqua" w:cs="Book Antiqua"/>
          <w:spacing w:val="-4"/>
          <w:w w:val="105"/>
        </w:rPr>
        <w:t xml:space="preserve">marking the </w:t>
      </w:r>
      <w:r w:rsidR="00121B8B">
        <w:rPr>
          <w:rFonts w:ascii="Book Antiqua" w:hAnsi="Book Antiqua" w:cs="Book Antiqua"/>
          <w:spacing w:val="-4"/>
          <w:w w:val="105"/>
        </w:rPr>
        <w:t>___________</w:t>
      </w:r>
      <w:r>
        <w:rPr>
          <w:rFonts w:ascii="Book Antiqua" w:hAnsi="Book Antiqua" w:cs="Book Antiqua"/>
          <w:spacing w:val="-4"/>
          <w:w w:val="105"/>
        </w:rPr>
        <w:t xml:space="preserve"> on a mine map.</w:t>
      </w:r>
    </w:p>
    <w:p w:rsidR="00961C5D" w:rsidRDefault="00961C5D" w:rsidP="008C38DB">
      <w:pPr>
        <w:pStyle w:val="ListParagraph"/>
        <w:numPr>
          <w:ilvl w:val="0"/>
          <w:numId w:val="9"/>
        </w:numPr>
        <w:tabs>
          <w:tab w:val="num" w:pos="648"/>
        </w:tabs>
        <w:ind w:right="936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spacing w:val="-4"/>
          <w:w w:val="105"/>
        </w:rPr>
        <w:t xml:space="preserve"> </w:t>
      </w:r>
      <w:proofErr w:type="gramStart"/>
      <w:r w:rsidRPr="00961C5D">
        <w:rPr>
          <w:rFonts w:ascii="Book Antiqua" w:hAnsi="Book Antiqua" w:cs="Book Antiqua"/>
          <w:spacing w:val="-4"/>
          <w:w w:val="105"/>
        </w:rPr>
        <w:t>information</w:t>
      </w:r>
      <w:proofErr w:type="gramEnd"/>
      <w:r>
        <w:rPr>
          <w:rFonts w:ascii="Book Antiqua" w:hAnsi="Book Antiqua" w:cs="Book Antiqua"/>
          <w:spacing w:val="-4"/>
          <w:w w:val="105"/>
        </w:rPr>
        <w:t xml:space="preserve">  </w:t>
      </w:r>
      <w:r>
        <w:rPr>
          <w:rFonts w:ascii="Book Antiqua" w:hAnsi="Book Antiqua" w:cs="Book Antiqua"/>
          <w:spacing w:val="-4"/>
          <w:w w:val="105"/>
        </w:rPr>
        <w:tab/>
        <w:t>B.</w:t>
      </w:r>
      <w:r w:rsidRPr="00961C5D">
        <w:t xml:space="preserve"> </w:t>
      </w:r>
      <w:r w:rsidRPr="00961C5D">
        <w:rPr>
          <w:rFonts w:ascii="Book Antiqua" w:hAnsi="Book Antiqua" w:cs="Book Antiqua"/>
          <w:spacing w:val="-4"/>
          <w:w w:val="105"/>
        </w:rPr>
        <w:t>data</w:t>
      </w:r>
      <w:r>
        <w:rPr>
          <w:rFonts w:ascii="Book Antiqua" w:hAnsi="Book Antiqua" w:cs="Book Antiqua"/>
          <w:spacing w:val="-4"/>
          <w:w w:val="105"/>
        </w:rPr>
        <w:tab/>
        <w:t>C.   objects</w:t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 w:right="936"/>
        <w:rPr>
          <w:rFonts w:ascii="Book Antiqua" w:hAnsi="Book Antiqua" w:cs="Book Antiqua"/>
          <w:spacing w:val="-4"/>
          <w:w w:val="105"/>
        </w:rPr>
      </w:pP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216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spacing w:val="-8"/>
          <w:w w:val="105"/>
        </w:rPr>
        <w:t xml:space="preserve">The team is responsible for choosing the exact sites within headings for </w:t>
      </w:r>
      <w:r w:rsidR="00121B8B">
        <w:rPr>
          <w:rFonts w:ascii="Book Antiqua" w:hAnsi="Book Antiqua" w:cs="Book Antiqua"/>
          <w:spacing w:val="-8"/>
          <w:w w:val="105"/>
        </w:rPr>
        <w:t>_______</w:t>
      </w:r>
      <w:r w:rsidRPr="008C38DB">
        <w:rPr>
          <w:rFonts w:ascii="Book Antiqua" w:hAnsi="Book Antiqua" w:cs="Book Antiqua"/>
          <w:color w:val="FF0000"/>
          <w:spacing w:val="-8"/>
          <w:w w:val="105"/>
        </w:rPr>
        <w:t xml:space="preserve"> </w:t>
      </w:r>
      <w:r>
        <w:rPr>
          <w:rFonts w:ascii="Book Antiqua" w:hAnsi="Book Antiqua" w:cs="Book Antiqua"/>
          <w:w w:val="105"/>
        </w:rPr>
        <w:t>seals.</w:t>
      </w:r>
    </w:p>
    <w:p w:rsidR="00961C5D" w:rsidRDefault="00961C5D" w:rsidP="008C38DB">
      <w:pPr>
        <w:pStyle w:val="ListParagraph"/>
        <w:numPr>
          <w:ilvl w:val="0"/>
          <w:numId w:val="10"/>
        </w:numPr>
        <w:tabs>
          <w:tab w:val="num" w:pos="648"/>
        </w:tabs>
        <w:ind w:right="216"/>
        <w:rPr>
          <w:rFonts w:ascii="Book Antiqua" w:hAnsi="Book Antiqua" w:cs="Book Antiqua"/>
          <w:w w:val="105"/>
        </w:rPr>
      </w:pPr>
      <w:proofErr w:type="gramStart"/>
      <w:r>
        <w:rPr>
          <w:rFonts w:ascii="Book Antiqua" w:hAnsi="Book Antiqua" w:cs="Book Antiqua"/>
          <w:w w:val="105"/>
        </w:rPr>
        <w:t>erecting</w:t>
      </w:r>
      <w:proofErr w:type="gramEnd"/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 xml:space="preserve">B.   </w:t>
      </w:r>
      <w:proofErr w:type="gramStart"/>
      <w:r>
        <w:rPr>
          <w:rFonts w:ascii="Book Antiqua" w:hAnsi="Book Antiqua" w:cs="Book Antiqua"/>
          <w:w w:val="105"/>
        </w:rPr>
        <w:t>locating</w:t>
      </w:r>
      <w:proofErr w:type="gramEnd"/>
      <w:r>
        <w:rPr>
          <w:rFonts w:ascii="Book Antiqua" w:hAnsi="Book Antiqua" w:cs="Book Antiqua"/>
          <w:w w:val="105"/>
        </w:rPr>
        <w:t xml:space="preserve"> </w:t>
      </w:r>
      <w:r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 xml:space="preserve">C.   </w:t>
      </w:r>
      <w:r w:rsidRPr="00961C5D">
        <w:rPr>
          <w:rFonts w:ascii="Book Antiqua" w:hAnsi="Book Antiqua" w:cs="Book Antiqua"/>
          <w:w w:val="105"/>
        </w:rPr>
        <w:t>building</w:t>
      </w:r>
    </w:p>
    <w:p w:rsidR="00A230C7" w:rsidRPr="00961C5D" w:rsidRDefault="00A230C7" w:rsidP="00A230C7">
      <w:pPr>
        <w:pStyle w:val="ListParagraph"/>
        <w:tabs>
          <w:tab w:val="num" w:pos="648"/>
        </w:tabs>
        <w:ind w:left="792" w:right="216"/>
        <w:rPr>
          <w:rFonts w:ascii="Book Antiqua" w:hAnsi="Book Antiqua" w:cs="Book Antiqua"/>
          <w:w w:val="105"/>
        </w:rPr>
      </w:pPr>
    </w:p>
    <w:p w:rsidR="00961C5D" w:rsidRDefault="00121B8B" w:rsidP="008C38DB">
      <w:pPr>
        <w:numPr>
          <w:ilvl w:val="0"/>
          <w:numId w:val="2"/>
        </w:numPr>
        <w:tabs>
          <w:tab w:val="num" w:pos="648"/>
        </w:tabs>
        <w:ind w:right="792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color w:val="FF0000"/>
          <w:spacing w:val="-11"/>
          <w:w w:val="105"/>
        </w:rPr>
        <w:t>_________</w:t>
      </w:r>
      <w:r w:rsidR="00961C5D">
        <w:rPr>
          <w:rFonts w:ascii="Book Antiqua" w:hAnsi="Book Antiqua" w:cs="Book Antiqua"/>
          <w:spacing w:val="-11"/>
          <w:w w:val="105"/>
        </w:rPr>
        <w:t xml:space="preserve">causes a lack of orientation which may cause a team member to lose </w:t>
      </w:r>
      <w:r w:rsidR="00961C5D">
        <w:rPr>
          <w:rFonts w:ascii="Book Antiqua" w:hAnsi="Book Antiqua" w:cs="Book Antiqua"/>
          <w:spacing w:val="-4"/>
          <w:w w:val="105"/>
        </w:rPr>
        <w:t>his/her sense of balance.</w:t>
      </w:r>
    </w:p>
    <w:p w:rsidR="008C38DB" w:rsidRPr="008C38DB" w:rsidRDefault="008C38DB" w:rsidP="008C38DB">
      <w:pPr>
        <w:pStyle w:val="ListParagraph"/>
        <w:numPr>
          <w:ilvl w:val="0"/>
          <w:numId w:val="11"/>
        </w:numPr>
        <w:tabs>
          <w:tab w:val="num" w:pos="648"/>
        </w:tabs>
        <w:ind w:right="792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spacing w:val="-4"/>
          <w:w w:val="105"/>
        </w:rPr>
        <w:t xml:space="preserve">   Low Oxygen</w:t>
      </w:r>
      <w:r>
        <w:rPr>
          <w:rFonts w:ascii="Book Antiqua" w:hAnsi="Book Antiqua" w:cs="Book Antiqua"/>
          <w:spacing w:val="-4"/>
          <w:w w:val="105"/>
        </w:rPr>
        <w:tab/>
        <w:t>B.  Smoke</w:t>
      </w:r>
      <w:r>
        <w:rPr>
          <w:rFonts w:ascii="Book Antiqua" w:hAnsi="Book Antiqua" w:cs="Book Antiqua"/>
          <w:spacing w:val="-4"/>
          <w:w w:val="105"/>
        </w:rPr>
        <w:tab/>
      </w:r>
      <w:r>
        <w:rPr>
          <w:rFonts w:ascii="Book Antiqua" w:hAnsi="Book Antiqua" w:cs="Book Antiqua"/>
          <w:spacing w:val="-4"/>
          <w:w w:val="105"/>
        </w:rPr>
        <w:tab/>
        <w:t>C.   Carbon Monoxide</w:t>
      </w:r>
      <w:r>
        <w:rPr>
          <w:rFonts w:ascii="Book Antiqua" w:hAnsi="Book Antiqua" w:cs="Book Antiqua"/>
          <w:spacing w:val="-4"/>
          <w:w w:val="105"/>
        </w:rPr>
        <w:tab/>
      </w:r>
      <w:r>
        <w:rPr>
          <w:rFonts w:ascii="Book Antiqua" w:hAnsi="Book Antiqua" w:cs="Book Antiqua"/>
          <w:spacing w:val="-4"/>
          <w:w w:val="105"/>
        </w:rPr>
        <w:tab/>
      </w: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rPr>
          <w:rFonts w:ascii="Book Antiqua" w:hAnsi="Book Antiqua" w:cs="Book Antiqua"/>
          <w:spacing w:val="4"/>
          <w:w w:val="105"/>
        </w:rPr>
      </w:pPr>
      <w:r>
        <w:rPr>
          <w:rFonts w:ascii="Book Antiqua" w:hAnsi="Book Antiqua" w:cs="Book Antiqua"/>
          <w:spacing w:val="4"/>
          <w:w w:val="105"/>
        </w:rPr>
        <w:t xml:space="preserve">Class </w:t>
      </w:r>
      <w:r w:rsidR="00121B8B">
        <w:rPr>
          <w:rFonts w:ascii="Book Antiqua" w:hAnsi="Book Antiqua" w:cs="Book Antiqua"/>
          <w:spacing w:val="4"/>
          <w:w w:val="105"/>
        </w:rPr>
        <w:t>___</w:t>
      </w:r>
      <w:r>
        <w:rPr>
          <w:rFonts w:ascii="Book Antiqua" w:hAnsi="Book Antiqua" w:cs="Book Antiqua"/>
          <w:spacing w:val="4"/>
          <w:w w:val="105"/>
        </w:rPr>
        <w:t xml:space="preserve"> fires involve flammable or combustible liquids.</w:t>
      </w:r>
    </w:p>
    <w:p w:rsidR="008C38DB" w:rsidRPr="008C38DB" w:rsidRDefault="008C38DB" w:rsidP="008C38DB">
      <w:pPr>
        <w:pStyle w:val="ListParagraph"/>
        <w:numPr>
          <w:ilvl w:val="0"/>
          <w:numId w:val="12"/>
        </w:numPr>
        <w:tabs>
          <w:tab w:val="num" w:pos="648"/>
        </w:tabs>
        <w:spacing w:before="324"/>
        <w:rPr>
          <w:rFonts w:ascii="Book Antiqua" w:hAnsi="Book Antiqua" w:cs="Book Antiqua"/>
          <w:spacing w:val="4"/>
          <w:w w:val="105"/>
        </w:rPr>
      </w:pPr>
      <w:r>
        <w:rPr>
          <w:rFonts w:ascii="Book Antiqua" w:hAnsi="Book Antiqua" w:cs="Book Antiqua"/>
          <w:spacing w:val="4"/>
          <w:w w:val="105"/>
        </w:rPr>
        <w:t xml:space="preserve">   A</w:t>
      </w:r>
      <w:r>
        <w:rPr>
          <w:rFonts w:ascii="Book Antiqua" w:hAnsi="Book Antiqua" w:cs="Book Antiqua"/>
          <w:spacing w:val="4"/>
          <w:w w:val="105"/>
        </w:rPr>
        <w:tab/>
      </w:r>
      <w:r>
        <w:rPr>
          <w:rFonts w:ascii="Book Antiqua" w:hAnsi="Book Antiqua" w:cs="Book Antiqua"/>
          <w:spacing w:val="4"/>
          <w:w w:val="105"/>
        </w:rPr>
        <w:tab/>
        <w:t>B.</w:t>
      </w:r>
      <w:r>
        <w:rPr>
          <w:rFonts w:ascii="Book Antiqua" w:hAnsi="Book Antiqua" w:cs="Book Antiqua"/>
          <w:spacing w:val="4"/>
          <w:w w:val="105"/>
        </w:rPr>
        <w:tab/>
        <w:t>B</w:t>
      </w:r>
      <w:r>
        <w:rPr>
          <w:rFonts w:ascii="Book Antiqua" w:hAnsi="Book Antiqua" w:cs="Book Antiqua"/>
          <w:spacing w:val="4"/>
          <w:w w:val="105"/>
        </w:rPr>
        <w:tab/>
      </w:r>
      <w:r>
        <w:rPr>
          <w:rFonts w:ascii="Book Antiqua" w:hAnsi="Book Antiqua" w:cs="Book Antiqua"/>
          <w:spacing w:val="4"/>
          <w:w w:val="105"/>
        </w:rPr>
        <w:tab/>
        <w:t>C.</w:t>
      </w:r>
      <w:r>
        <w:rPr>
          <w:rFonts w:ascii="Book Antiqua" w:hAnsi="Book Antiqua" w:cs="Book Antiqua"/>
          <w:spacing w:val="4"/>
          <w:w w:val="105"/>
        </w:rPr>
        <w:tab/>
        <w:t>C</w:t>
      </w:r>
      <w:r>
        <w:rPr>
          <w:rFonts w:ascii="Book Antiqua" w:hAnsi="Book Antiqua" w:cs="Book Antiqua"/>
          <w:spacing w:val="4"/>
          <w:w w:val="105"/>
        </w:rPr>
        <w:tab/>
      </w:r>
      <w:r>
        <w:rPr>
          <w:rFonts w:ascii="Book Antiqua" w:hAnsi="Book Antiqua" w:cs="Book Antiqua"/>
          <w:spacing w:val="4"/>
          <w:w w:val="105"/>
        </w:rPr>
        <w:tab/>
      </w:r>
    </w:p>
    <w:p w:rsidR="008C38DB" w:rsidRPr="00A230C7" w:rsidRDefault="00961C5D" w:rsidP="008C38DB">
      <w:pPr>
        <w:numPr>
          <w:ilvl w:val="0"/>
          <w:numId w:val="2"/>
        </w:numPr>
        <w:tabs>
          <w:tab w:val="num" w:pos="648"/>
        </w:tabs>
        <w:spacing w:before="360" w:line="208" w:lineRule="auto"/>
        <w:rPr>
          <w:rFonts w:ascii="Book Antiqua" w:hAnsi="Book Antiqua" w:cs="Book Antiqua"/>
          <w:spacing w:val="6"/>
          <w:w w:val="105"/>
        </w:rPr>
      </w:pPr>
      <w:r>
        <w:rPr>
          <w:rFonts w:ascii="Book Antiqua" w:hAnsi="Book Antiqua" w:cs="Book Antiqua"/>
          <w:spacing w:val="6"/>
          <w:w w:val="105"/>
        </w:rPr>
        <w:t>Class D fire</w:t>
      </w:r>
      <w:r w:rsidR="008C38DB">
        <w:rPr>
          <w:rFonts w:ascii="Book Antiqua" w:hAnsi="Book Antiqua" w:cs="Book Antiqua"/>
          <w:spacing w:val="6"/>
          <w:w w:val="105"/>
        </w:rPr>
        <w:t xml:space="preserve">s involve combustible </w:t>
      </w:r>
      <w:r w:rsidR="00121B8B">
        <w:rPr>
          <w:rFonts w:ascii="Book Antiqua" w:hAnsi="Book Antiqua" w:cs="Book Antiqua"/>
          <w:spacing w:val="6"/>
          <w:w w:val="105"/>
        </w:rPr>
        <w:t>___________</w:t>
      </w:r>
    </w:p>
    <w:p w:rsidR="00A230C7" w:rsidRDefault="008C38DB" w:rsidP="00A230C7">
      <w:pPr>
        <w:spacing w:line="208" w:lineRule="auto"/>
        <w:ind w:left="432"/>
        <w:rPr>
          <w:rFonts w:ascii="Book Antiqua" w:hAnsi="Book Antiqua" w:cs="Book Antiqua"/>
          <w:spacing w:val="6"/>
          <w:w w:val="105"/>
        </w:rPr>
      </w:pPr>
      <w:r>
        <w:rPr>
          <w:rFonts w:ascii="Book Antiqua" w:hAnsi="Book Antiqua" w:cs="Book Antiqua"/>
          <w:spacing w:val="6"/>
          <w:w w:val="105"/>
        </w:rPr>
        <w:t xml:space="preserve">A. Metals </w:t>
      </w:r>
      <w:r>
        <w:rPr>
          <w:rFonts w:ascii="Book Antiqua" w:hAnsi="Book Antiqua" w:cs="Book Antiqua"/>
          <w:spacing w:val="6"/>
          <w:w w:val="105"/>
        </w:rPr>
        <w:tab/>
      </w:r>
      <w:r>
        <w:rPr>
          <w:rFonts w:ascii="Book Antiqua" w:hAnsi="Book Antiqua" w:cs="Book Antiqua"/>
          <w:spacing w:val="6"/>
          <w:w w:val="105"/>
        </w:rPr>
        <w:tab/>
        <w:t>B. Liquids</w:t>
      </w:r>
      <w:r>
        <w:rPr>
          <w:rFonts w:ascii="Book Antiqua" w:hAnsi="Book Antiqua" w:cs="Book Antiqua"/>
          <w:spacing w:val="6"/>
          <w:w w:val="105"/>
        </w:rPr>
        <w:tab/>
      </w:r>
      <w:r>
        <w:rPr>
          <w:rFonts w:ascii="Book Antiqua" w:hAnsi="Book Antiqua" w:cs="Book Antiqua"/>
          <w:spacing w:val="6"/>
          <w:w w:val="105"/>
        </w:rPr>
        <w:tab/>
        <w:t>C.</w:t>
      </w:r>
      <w:r>
        <w:rPr>
          <w:rFonts w:ascii="Book Antiqua" w:hAnsi="Book Antiqua" w:cs="Book Antiqua"/>
          <w:spacing w:val="6"/>
          <w:w w:val="105"/>
        </w:rPr>
        <w:tab/>
        <w:t>Fluids</w:t>
      </w:r>
    </w:p>
    <w:p w:rsidR="008C38DB" w:rsidRPr="008C38DB" w:rsidRDefault="008C38DB" w:rsidP="00A230C7">
      <w:pPr>
        <w:tabs>
          <w:tab w:val="num" w:pos="648"/>
        </w:tabs>
        <w:spacing w:line="208" w:lineRule="auto"/>
        <w:ind w:left="432"/>
        <w:rPr>
          <w:rFonts w:ascii="Book Antiqua" w:hAnsi="Book Antiqua" w:cs="Book Antiqua"/>
          <w:spacing w:val="6"/>
          <w:w w:val="105"/>
        </w:rPr>
      </w:pPr>
      <w:r>
        <w:rPr>
          <w:rFonts w:ascii="Book Antiqua" w:hAnsi="Book Antiqua" w:cs="Book Antiqua"/>
          <w:spacing w:val="6"/>
          <w:w w:val="105"/>
        </w:rPr>
        <w:tab/>
      </w:r>
    </w:p>
    <w:p w:rsidR="00961C5D" w:rsidRDefault="00961C5D" w:rsidP="008C38DB">
      <w:pPr>
        <w:numPr>
          <w:ilvl w:val="0"/>
          <w:numId w:val="2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7"/>
          <w:w w:val="105"/>
        </w:rPr>
        <w:t xml:space="preserve">Before using a hand held extinguisher it must be checked for the type of fire you </w:t>
      </w:r>
      <w:r>
        <w:rPr>
          <w:rFonts w:ascii="Book Antiqua" w:hAnsi="Book Antiqua" w:cs="Book Antiqua"/>
          <w:spacing w:val="-6"/>
          <w:w w:val="105"/>
        </w:rPr>
        <w:t xml:space="preserve">are </w:t>
      </w:r>
      <w:r w:rsidR="00121B8B">
        <w:rPr>
          <w:rFonts w:ascii="Book Antiqua" w:hAnsi="Book Antiqua" w:cs="Book Antiqua"/>
          <w:spacing w:val="-6"/>
          <w:w w:val="105"/>
        </w:rPr>
        <w:t>__________</w:t>
      </w:r>
      <w:r w:rsidRPr="008C38DB">
        <w:rPr>
          <w:rFonts w:ascii="Book Antiqua" w:hAnsi="Book Antiqua" w:cs="Book Antiqua"/>
          <w:color w:val="FF0000"/>
          <w:spacing w:val="-6"/>
          <w:w w:val="105"/>
        </w:rPr>
        <w:t>.</w:t>
      </w:r>
    </w:p>
    <w:p w:rsidR="008C38DB" w:rsidRDefault="008C38DB" w:rsidP="008C38DB">
      <w:pPr>
        <w:pStyle w:val="ListParagraph"/>
        <w:numPr>
          <w:ilvl w:val="0"/>
          <w:numId w:val="14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6"/>
          <w:w w:val="105"/>
        </w:rPr>
        <w:t xml:space="preserve">   </w:t>
      </w:r>
      <w:proofErr w:type="gramStart"/>
      <w:r w:rsidRPr="008C38DB">
        <w:rPr>
          <w:rFonts w:ascii="Book Antiqua" w:hAnsi="Book Antiqua" w:cs="Book Antiqua"/>
          <w:spacing w:val="-6"/>
          <w:w w:val="105"/>
        </w:rPr>
        <w:t>fighting</w:t>
      </w:r>
      <w:proofErr w:type="gramEnd"/>
      <w:r>
        <w:rPr>
          <w:rFonts w:ascii="Book Antiqua" w:hAnsi="Book Antiqua" w:cs="Book Antiqua"/>
          <w:spacing w:val="-6"/>
          <w:w w:val="105"/>
        </w:rPr>
        <w:tab/>
      </w:r>
      <w:r>
        <w:rPr>
          <w:rFonts w:ascii="Book Antiqua" w:hAnsi="Book Antiqua" w:cs="Book Antiqua"/>
          <w:spacing w:val="-6"/>
          <w:w w:val="105"/>
        </w:rPr>
        <w:tab/>
        <w:t xml:space="preserve">B.  </w:t>
      </w:r>
      <w:proofErr w:type="gramStart"/>
      <w:r>
        <w:rPr>
          <w:rFonts w:ascii="Book Antiqua" w:hAnsi="Book Antiqua" w:cs="Book Antiqua"/>
          <w:spacing w:val="-6"/>
          <w:w w:val="105"/>
        </w:rPr>
        <w:t>attacking</w:t>
      </w:r>
      <w:proofErr w:type="gramEnd"/>
      <w:r>
        <w:rPr>
          <w:rFonts w:ascii="Book Antiqua" w:hAnsi="Book Antiqua" w:cs="Book Antiqua"/>
          <w:spacing w:val="-6"/>
          <w:w w:val="105"/>
        </w:rPr>
        <w:tab/>
      </w:r>
      <w:r>
        <w:rPr>
          <w:rFonts w:ascii="Book Antiqua" w:hAnsi="Book Antiqua" w:cs="Book Antiqua"/>
          <w:spacing w:val="-6"/>
          <w:w w:val="105"/>
        </w:rPr>
        <w:tab/>
        <w:t xml:space="preserve">C.    extinguishing </w:t>
      </w: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6"/>
          <w:w w:val="105"/>
        </w:rPr>
        <w:t>Answers Test D   31-40</w:t>
      </w:r>
    </w:p>
    <w:p w:rsid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B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B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C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B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A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C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B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B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A</w:t>
      </w:r>
    </w:p>
    <w:p w:rsidR="00A230C7" w:rsidRPr="00A230C7" w:rsidRDefault="00A230C7" w:rsidP="00A230C7">
      <w:pPr>
        <w:pStyle w:val="ListParagraph"/>
        <w:numPr>
          <w:ilvl w:val="0"/>
          <w:numId w:val="15"/>
        </w:num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  <w:r w:rsidRPr="00A230C7">
        <w:rPr>
          <w:rFonts w:ascii="Book Antiqua" w:hAnsi="Book Antiqua" w:cs="Book Antiqua"/>
          <w:spacing w:val="-6"/>
          <w:w w:val="105"/>
        </w:rPr>
        <w:t>A</w:t>
      </w:r>
    </w:p>
    <w:p w:rsidR="00A230C7" w:rsidRPr="00A230C7" w:rsidRDefault="00A230C7" w:rsidP="00A230C7">
      <w:pPr>
        <w:tabs>
          <w:tab w:val="num" w:pos="648"/>
        </w:tabs>
        <w:ind w:right="216"/>
        <w:rPr>
          <w:rFonts w:ascii="Book Antiqua" w:hAnsi="Book Antiqua" w:cs="Book Antiqua"/>
          <w:spacing w:val="-6"/>
          <w:w w:val="105"/>
        </w:rPr>
      </w:pPr>
    </w:p>
    <w:p w:rsidR="00961C5D" w:rsidRDefault="00961C5D"/>
    <w:sectPr w:rsidR="0096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855"/>
    <w:multiLevelType w:val="singleLevel"/>
    <w:tmpl w:val="51EBB3D4"/>
    <w:lvl w:ilvl="0">
      <w:start w:val="31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spacing w:val="-9"/>
        <w:w w:val="105"/>
        <w:sz w:val="24"/>
        <w:szCs w:val="24"/>
      </w:rPr>
    </w:lvl>
  </w:abstractNum>
  <w:abstractNum w:abstractNumId="1">
    <w:nsid w:val="184C467A"/>
    <w:multiLevelType w:val="hybridMultilevel"/>
    <w:tmpl w:val="37F2BF8E"/>
    <w:lvl w:ilvl="0" w:tplc="E52A2AE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2A82F81"/>
    <w:multiLevelType w:val="hybridMultilevel"/>
    <w:tmpl w:val="3698C9C6"/>
    <w:lvl w:ilvl="0" w:tplc="EB88405A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0DB71F5"/>
    <w:multiLevelType w:val="hybridMultilevel"/>
    <w:tmpl w:val="C0A4E2B8"/>
    <w:lvl w:ilvl="0" w:tplc="9030F36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14D0BF4"/>
    <w:multiLevelType w:val="hybridMultilevel"/>
    <w:tmpl w:val="07907B56"/>
    <w:lvl w:ilvl="0" w:tplc="D048D23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332C0"/>
    <w:multiLevelType w:val="hybridMultilevel"/>
    <w:tmpl w:val="75A6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A6576"/>
    <w:multiLevelType w:val="hybridMultilevel"/>
    <w:tmpl w:val="2BDAAAA0"/>
    <w:lvl w:ilvl="0" w:tplc="1576BC0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41AB05F3"/>
    <w:multiLevelType w:val="hybridMultilevel"/>
    <w:tmpl w:val="E1FE68C8"/>
    <w:lvl w:ilvl="0" w:tplc="CFF6B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710D8"/>
    <w:multiLevelType w:val="hybridMultilevel"/>
    <w:tmpl w:val="91BA3118"/>
    <w:lvl w:ilvl="0" w:tplc="BB76238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74603B1"/>
    <w:multiLevelType w:val="hybridMultilevel"/>
    <w:tmpl w:val="5E880FB0"/>
    <w:lvl w:ilvl="0" w:tplc="D174D67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50E43BD"/>
    <w:multiLevelType w:val="hybridMultilevel"/>
    <w:tmpl w:val="C5BC59F0"/>
    <w:lvl w:ilvl="0" w:tplc="937A304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7047A26"/>
    <w:multiLevelType w:val="hybridMultilevel"/>
    <w:tmpl w:val="999A42C0"/>
    <w:lvl w:ilvl="0" w:tplc="FC54E2D4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B691177"/>
    <w:multiLevelType w:val="hybridMultilevel"/>
    <w:tmpl w:val="63288E22"/>
    <w:lvl w:ilvl="0" w:tplc="71EE2E6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2860059"/>
    <w:multiLevelType w:val="hybridMultilevel"/>
    <w:tmpl w:val="4D923BB4"/>
    <w:lvl w:ilvl="0" w:tplc="1E04DC9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3C67126"/>
    <w:multiLevelType w:val="hybridMultilevel"/>
    <w:tmpl w:val="285EE1B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D"/>
    <w:rsid w:val="00121B8B"/>
    <w:rsid w:val="007C659D"/>
    <w:rsid w:val="008C38DB"/>
    <w:rsid w:val="00961C5D"/>
    <w:rsid w:val="00A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5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C5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cp:lastPrinted>2020-03-23T17:18:00Z</cp:lastPrinted>
  <dcterms:created xsi:type="dcterms:W3CDTF">2020-03-23T16:47:00Z</dcterms:created>
  <dcterms:modified xsi:type="dcterms:W3CDTF">2020-03-23T17:18:00Z</dcterms:modified>
</cp:coreProperties>
</file>